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ACC2" w14:textId="310555C5" w:rsidR="007C49CC" w:rsidRDefault="00065029" w:rsidP="00065029">
      <w:pPr>
        <w:spacing w:line="480" w:lineRule="auto"/>
        <w:jc w:val="center"/>
        <w:rPr>
          <w:rFonts w:ascii="Neutra Text TF Alt" w:hAnsi="Neutra Text TF Alt"/>
          <w:sz w:val="40"/>
          <w:szCs w:val="40"/>
        </w:rPr>
      </w:pPr>
      <w:r w:rsidRPr="00065029">
        <w:rPr>
          <w:rFonts w:ascii="Neutra Text TF Alt" w:hAnsi="Neutra Text TF Alt"/>
          <w:sz w:val="40"/>
          <w:szCs w:val="40"/>
        </w:rPr>
        <w:t>Nine Foundational Truths Fall</w:t>
      </w:r>
      <w:r>
        <w:rPr>
          <w:rFonts w:ascii="Neutra Text TF Alt" w:hAnsi="Neutra Text TF Alt"/>
          <w:sz w:val="40"/>
          <w:szCs w:val="40"/>
        </w:rPr>
        <w:t xml:space="preserve"> 23</w:t>
      </w:r>
      <w:r w:rsidRPr="00065029">
        <w:rPr>
          <w:rFonts w:ascii="Neutra Text TF Alt" w:hAnsi="Neutra Text TF Alt"/>
          <w:sz w:val="40"/>
          <w:szCs w:val="40"/>
        </w:rPr>
        <w:t xml:space="preserve"> Study</w:t>
      </w:r>
    </w:p>
    <w:p w14:paraId="31DA465F" w14:textId="77777777" w:rsidR="00065029" w:rsidRPr="00065029" w:rsidRDefault="00065029" w:rsidP="00065029">
      <w:pPr>
        <w:spacing w:line="480" w:lineRule="auto"/>
        <w:jc w:val="center"/>
        <w:rPr>
          <w:rFonts w:ascii="Neutra Text TF Alt" w:hAnsi="Neutra Text TF Alt"/>
          <w:sz w:val="40"/>
          <w:szCs w:val="40"/>
        </w:rPr>
      </w:pPr>
    </w:p>
    <w:p w14:paraId="44D16DF5" w14:textId="5626C2D3" w:rsidR="00065029" w:rsidRPr="00065029" w:rsidRDefault="00065029" w:rsidP="00065029">
      <w:pPr>
        <w:spacing w:line="480" w:lineRule="auto"/>
        <w:rPr>
          <w:rFonts w:ascii="Neutra Text TF Alt" w:hAnsi="Neutra Text TF Alt"/>
          <w:sz w:val="36"/>
          <w:szCs w:val="36"/>
        </w:rPr>
      </w:pPr>
      <w:r w:rsidRPr="00065029">
        <w:rPr>
          <w:rFonts w:ascii="Neutra Text TF Alt" w:hAnsi="Neutra Text TF Alt"/>
          <w:sz w:val="36"/>
          <w:szCs w:val="36"/>
        </w:rPr>
        <w:t>9/3</w:t>
      </w:r>
      <w:r w:rsidRPr="00065029">
        <w:rPr>
          <w:rFonts w:ascii="Neutra Text TF Alt" w:hAnsi="Neutra Text TF Alt"/>
          <w:sz w:val="36"/>
          <w:szCs w:val="36"/>
        </w:rPr>
        <w:tab/>
      </w:r>
      <w:r w:rsidRPr="00065029">
        <w:rPr>
          <w:rFonts w:ascii="Neutra Text TF Alt" w:hAnsi="Neutra Text TF Alt"/>
          <w:sz w:val="36"/>
          <w:szCs w:val="36"/>
        </w:rPr>
        <w:tab/>
        <w:t>Lesson 1: The Trinity</w:t>
      </w:r>
    </w:p>
    <w:p w14:paraId="7A51A77F" w14:textId="12FFD641" w:rsidR="00065029" w:rsidRPr="00065029" w:rsidRDefault="00065029" w:rsidP="00065029">
      <w:pPr>
        <w:spacing w:line="480" w:lineRule="auto"/>
        <w:rPr>
          <w:rFonts w:ascii="Neutra Text TF Alt" w:hAnsi="Neutra Text TF Alt"/>
          <w:sz w:val="36"/>
          <w:szCs w:val="36"/>
        </w:rPr>
      </w:pPr>
      <w:r w:rsidRPr="00065029">
        <w:rPr>
          <w:rFonts w:ascii="Neutra Text TF Alt" w:hAnsi="Neutra Text TF Alt"/>
          <w:sz w:val="36"/>
          <w:szCs w:val="36"/>
        </w:rPr>
        <w:t>9/10</w:t>
      </w:r>
      <w:r w:rsidRPr="00065029">
        <w:rPr>
          <w:rFonts w:ascii="Neutra Text TF Alt" w:hAnsi="Neutra Text TF Alt"/>
          <w:sz w:val="36"/>
          <w:szCs w:val="36"/>
        </w:rPr>
        <w:tab/>
        <w:t>Lesson 2: Christ Our Redeemer</w:t>
      </w:r>
    </w:p>
    <w:p w14:paraId="60246D2A" w14:textId="7BCB2A4A" w:rsidR="00065029" w:rsidRPr="00065029" w:rsidRDefault="00065029" w:rsidP="00065029">
      <w:pPr>
        <w:spacing w:line="480" w:lineRule="auto"/>
        <w:rPr>
          <w:rFonts w:ascii="Neutra Text TF Alt" w:hAnsi="Neutra Text TF Alt"/>
          <w:sz w:val="36"/>
          <w:szCs w:val="36"/>
        </w:rPr>
      </w:pPr>
      <w:r w:rsidRPr="00065029">
        <w:rPr>
          <w:rFonts w:ascii="Neutra Text TF Alt" w:hAnsi="Neutra Text TF Alt"/>
          <w:sz w:val="36"/>
          <w:szCs w:val="36"/>
        </w:rPr>
        <w:t>9/17</w:t>
      </w:r>
      <w:r w:rsidRPr="00065029">
        <w:rPr>
          <w:rFonts w:ascii="Neutra Text TF Alt" w:hAnsi="Neutra Text TF Alt"/>
          <w:sz w:val="36"/>
          <w:szCs w:val="36"/>
        </w:rPr>
        <w:tab/>
        <w:t>Lesson 3: How Does the Holy Spirit Help Us?</w:t>
      </w:r>
    </w:p>
    <w:p w14:paraId="091E3F0F" w14:textId="3C225F4E" w:rsidR="00065029" w:rsidRPr="00065029" w:rsidRDefault="00065029" w:rsidP="00065029">
      <w:pPr>
        <w:spacing w:line="480" w:lineRule="auto"/>
        <w:rPr>
          <w:rFonts w:ascii="Neutra Text TF Alt" w:hAnsi="Neutra Text TF Alt"/>
          <w:sz w:val="36"/>
          <w:szCs w:val="36"/>
        </w:rPr>
      </w:pPr>
      <w:r w:rsidRPr="00065029">
        <w:rPr>
          <w:rFonts w:ascii="Neutra Text TF Alt" w:hAnsi="Neutra Text TF Alt"/>
          <w:sz w:val="36"/>
          <w:szCs w:val="36"/>
        </w:rPr>
        <w:t>9/24</w:t>
      </w:r>
      <w:r w:rsidRPr="00065029">
        <w:rPr>
          <w:rFonts w:ascii="Neutra Text TF Alt" w:hAnsi="Neutra Text TF Alt"/>
          <w:sz w:val="36"/>
          <w:szCs w:val="36"/>
        </w:rPr>
        <w:tab/>
        <w:t>Lesson 4: Creation of Humanity/Sin</w:t>
      </w:r>
    </w:p>
    <w:p w14:paraId="4226623D" w14:textId="0DAF07EF" w:rsidR="00065029" w:rsidRPr="00065029" w:rsidRDefault="00065029" w:rsidP="00065029">
      <w:pPr>
        <w:spacing w:line="480" w:lineRule="auto"/>
        <w:rPr>
          <w:rFonts w:ascii="Neutra Text TF Alt" w:hAnsi="Neutra Text TF Alt"/>
          <w:sz w:val="36"/>
          <w:szCs w:val="36"/>
        </w:rPr>
      </w:pPr>
      <w:r w:rsidRPr="00065029">
        <w:rPr>
          <w:rFonts w:ascii="Neutra Text TF Alt" w:hAnsi="Neutra Text TF Alt"/>
          <w:sz w:val="36"/>
          <w:szCs w:val="36"/>
        </w:rPr>
        <w:t>10/1</w:t>
      </w:r>
      <w:r w:rsidRPr="00065029">
        <w:rPr>
          <w:rFonts w:ascii="Neutra Text TF Alt" w:hAnsi="Neutra Text TF Alt"/>
          <w:sz w:val="36"/>
          <w:szCs w:val="36"/>
        </w:rPr>
        <w:tab/>
        <w:t>Lesson 5: How can we be saved?</w:t>
      </w:r>
    </w:p>
    <w:p w14:paraId="5DE39DEF" w14:textId="0ED01213" w:rsidR="00065029" w:rsidRPr="00065029" w:rsidRDefault="00065029" w:rsidP="00065029">
      <w:pPr>
        <w:spacing w:line="480" w:lineRule="auto"/>
        <w:rPr>
          <w:rFonts w:ascii="Neutra Text TF Alt" w:hAnsi="Neutra Text TF Alt"/>
          <w:sz w:val="36"/>
          <w:szCs w:val="36"/>
        </w:rPr>
      </w:pPr>
      <w:r w:rsidRPr="00065029">
        <w:rPr>
          <w:rFonts w:ascii="Neutra Text TF Alt" w:hAnsi="Neutra Text TF Alt"/>
          <w:sz w:val="36"/>
          <w:szCs w:val="36"/>
        </w:rPr>
        <w:t>10/8</w:t>
      </w:r>
      <w:r w:rsidRPr="00065029">
        <w:rPr>
          <w:rFonts w:ascii="Neutra Text TF Alt" w:hAnsi="Neutra Text TF Alt"/>
          <w:sz w:val="36"/>
          <w:szCs w:val="36"/>
        </w:rPr>
        <w:tab/>
        <w:t>Lesson 6: How do we talk to God?</w:t>
      </w:r>
    </w:p>
    <w:p w14:paraId="6E675C03" w14:textId="0C3D4215" w:rsidR="00065029" w:rsidRPr="00065029" w:rsidRDefault="00065029" w:rsidP="00065029">
      <w:pPr>
        <w:spacing w:line="480" w:lineRule="auto"/>
        <w:rPr>
          <w:rFonts w:ascii="Neutra Text TF Alt" w:hAnsi="Neutra Text TF Alt"/>
          <w:sz w:val="36"/>
          <w:szCs w:val="36"/>
        </w:rPr>
      </w:pPr>
      <w:r w:rsidRPr="00065029">
        <w:rPr>
          <w:rFonts w:ascii="Neutra Text TF Alt" w:hAnsi="Neutra Text TF Alt"/>
          <w:sz w:val="36"/>
          <w:szCs w:val="36"/>
        </w:rPr>
        <w:t>10/15</w:t>
      </w:r>
      <w:r w:rsidRPr="00065029">
        <w:rPr>
          <w:rFonts w:ascii="Neutra Text TF Alt" w:hAnsi="Neutra Text TF Alt"/>
          <w:sz w:val="36"/>
          <w:szCs w:val="36"/>
        </w:rPr>
        <w:tab/>
        <w:t>Lesson 7: The Church</w:t>
      </w:r>
    </w:p>
    <w:p w14:paraId="271176A7" w14:textId="251CD7AD" w:rsidR="00065029" w:rsidRPr="00065029" w:rsidRDefault="00065029" w:rsidP="00065029">
      <w:pPr>
        <w:spacing w:line="480" w:lineRule="auto"/>
        <w:rPr>
          <w:rFonts w:ascii="Neutra Text TF Alt" w:hAnsi="Neutra Text TF Alt"/>
          <w:sz w:val="36"/>
          <w:szCs w:val="36"/>
        </w:rPr>
      </w:pPr>
      <w:r w:rsidRPr="00065029">
        <w:rPr>
          <w:rFonts w:ascii="Neutra Text TF Alt" w:hAnsi="Neutra Text TF Alt"/>
          <w:sz w:val="36"/>
          <w:szCs w:val="36"/>
        </w:rPr>
        <w:t>10/22</w:t>
      </w:r>
      <w:r w:rsidRPr="00065029">
        <w:rPr>
          <w:rFonts w:ascii="Neutra Text TF Alt" w:hAnsi="Neutra Text TF Alt"/>
          <w:sz w:val="36"/>
          <w:szCs w:val="36"/>
        </w:rPr>
        <w:tab/>
        <w:t>Lesson 8: What is Baptism and the Lord’s Supper?</w:t>
      </w:r>
    </w:p>
    <w:p w14:paraId="44A5B821" w14:textId="5E8ADC97" w:rsidR="00065029" w:rsidRPr="00065029" w:rsidRDefault="00065029" w:rsidP="00065029">
      <w:pPr>
        <w:spacing w:line="480" w:lineRule="auto"/>
        <w:rPr>
          <w:rFonts w:ascii="Neutra Text TF Alt" w:hAnsi="Neutra Text TF Alt"/>
          <w:sz w:val="36"/>
          <w:szCs w:val="36"/>
        </w:rPr>
      </w:pPr>
      <w:r w:rsidRPr="00065029">
        <w:rPr>
          <w:rFonts w:ascii="Neutra Text TF Alt" w:hAnsi="Neutra Text TF Alt"/>
          <w:sz w:val="36"/>
          <w:szCs w:val="36"/>
        </w:rPr>
        <w:t>10/29</w:t>
      </w:r>
      <w:r w:rsidRPr="00065029">
        <w:rPr>
          <w:rFonts w:ascii="Neutra Text TF Alt" w:hAnsi="Neutra Text TF Alt"/>
          <w:sz w:val="36"/>
          <w:szCs w:val="36"/>
        </w:rPr>
        <w:tab/>
        <w:t>Lesson 9: Evangelism</w:t>
      </w:r>
    </w:p>
    <w:sectPr w:rsidR="00065029" w:rsidRPr="0006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 Text TF Alt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29"/>
    <w:rsid w:val="00065029"/>
    <w:rsid w:val="007C49CC"/>
    <w:rsid w:val="0083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5A55B"/>
  <w15:chartTrackingRefBased/>
  <w15:docId w15:val="{1C85A015-A2FE-5649-9413-B66617C3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Watson</dc:creator>
  <cp:keywords/>
  <dc:description/>
  <cp:lastModifiedBy>Tanner Watson</cp:lastModifiedBy>
  <cp:revision>1</cp:revision>
  <dcterms:created xsi:type="dcterms:W3CDTF">2023-08-09T15:16:00Z</dcterms:created>
  <dcterms:modified xsi:type="dcterms:W3CDTF">2023-08-09T15:24:00Z</dcterms:modified>
</cp:coreProperties>
</file>